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04" w:rsidRPr="00B32D04" w:rsidRDefault="00B32D04" w:rsidP="00B32D0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32D04">
        <w:rPr>
          <w:rFonts w:ascii="Times New Roman" w:eastAsia="Times New Roman" w:hAnsi="Times New Roman" w:cs="Times New Roman"/>
          <w:b/>
          <w:bCs/>
          <w:kern w:val="36"/>
          <w:sz w:val="48"/>
          <w:szCs w:val="48"/>
          <w:lang w:eastAsia="fr-FR"/>
        </w:rPr>
        <w:t xml:space="preserve">La planète des fourmis </w:t>
      </w:r>
    </w:p>
    <w:p w:rsidR="00B32D04" w:rsidRPr="00B32D04" w:rsidRDefault="00B32D04" w:rsidP="00B32D04">
      <w:pPr>
        <w:spacing w:after="0" w:line="240" w:lineRule="auto"/>
        <w:rPr>
          <w:rFonts w:ascii="Times New Roman" w:eastAsia="Times New Roman" w:hAnsi="Times New Roman" w:cs="Times New Roman"/>
          <w:sz w:val="24"/>
          <w:szCs w:val="24"/>
          <w:lang w:eastAsia="fr-FR"/>
        </w:rPr>
      </w:pPr>
      <w:r w:rsidRPr="00B32D04">
        <w:rPr>
          <w:rFonts w:ascii="Times New Roman" w:eastAsia="Times New Roman" w:hAnsi="Times New Roman" w:cs="Times New Roman"/>
          <w:sz w:val="24"/>
          <w:szCs w:val="24"/>
          <w:lang w:eastAsia="fr-FR"/>
        </w:rPr>
        <w:t xml:space="preserve">Publié le 05-09-2013 à 08h32 - Mis à jour le </w:t>
      </w:r>
      <w:hyperlink r:id="rId4" w:tooltip="Tous les articles du 04-09-2013" w:history="1">
        <w:r w:rsidRPr="00B32D04">
          <w:rPr>
            <w:rFonts w:ascii="Times New Roman" w:eastAsia="Times New Roman" w:hAnsi="Times New Roman" w:cs="Times New Roman"/>
            <w:color w:val="0000FF"/>
            <w:sz w:val="24"/>
            <w:szCs w:val="24"/>
            <w:u w:val="single"/>
            <w:lang w:eastAsia="fr-FR"/>
          </w:rPr>
          <w:t>04-09-2013</w:t>
        </w:r>
      </w:hyperlink>
      <w:r w:rsidRPr="00B32D04">
        <w:rPr>
          <w:rFonts w:ascii="Times New Roman" w:eastAsia="Times New Roman" w:hAnsi="Times New Roman" w:cs="Times New Roman"/>
          <w:sz w:val="24"/>
          <w:szCs w:val="24"/>
          <w:lang w:eastAsia="fr-FR"/>
        </w:rPr>
        <w:t xml:space="preserve"> à 17h10</w:t>
      </w:r>
    </w:p>
    <w:p w:rsidR="00B32D04" w:rsidRPr="00B32D04" w:rsidRDefault="00B32D04" w:rsidP="00B32D0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61950" cy="361950"/>
            <wp:effectExtent l="19050" t="0" r="0" b="0"/>
            <wp:docPr id="1" name="Image 1" descr="Télé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éléObs"/>
                    <pic:cNvPicPr>
                      <a:picLocks noChangeAspect="1" noChangeArrowheads="1"/>
                    </pic:cNvPicPr>
                  </pic:nvPicPr>
                  <pic:blipFill>
                    <a:blip r:embed="rId5"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p w:rsidR="00B32D04" w:rsidRPr="00B32D04" w:rsidRDefault="00B32D04" w:rsidP="00B32D04">
      <w:pPr>
        <w:spacing w:after="0" w:line="240" w:lineRule="auto"/>
        <w:rPr>
          <w:rFonts w:ascii="Times New Roman" w:eastAsia="Times New Roman" w:hAnsi="Times New Roman" w:cs="Times New Roman"/>
          <w:sz w:val="24"/>
          <w:szCs w:val="24"/>
          <w:lang w:eastAsia="fr-FR"/>
        </w:rPr>
      </w:pPr>
      <w:r w:rsidRPr="00B32D04">
        <w:rPr>
          <w:rFonts w:ascii="Times New Roman" w:eastAsia="Times New Roman" w:hAnsi="Times New Roman" w:cs="Times New Roman"/>
          <w:sz w:val="24"/>
          <w:szCs w:val="24"/>
          <w:lang w:eastAsia="fr-FR"/>
        </w:rPr>
        <w:t>Par </w:t>
      </w:r>
      <w:proofErr w:type="spellStart"/>
      <w:r w:rsidRPr="00B32D04">
        <w:rPr>
          <w:rFonts w:ascii="Times New Roman" w:eastAsia="Times New Roman" w:hAnsi="Times New Roman" w:cs="Times New Roman"/>
          <w:sz w:val="24"/>
          <w:szCs w:val="24"/>
          <w:lang w:eastAsia="fr-FR"/>
        </w:rPr>
        <w:fldChar w:fldCharType="begin"/>
      </w:r>
      <w:r w:rsidRPr="00B32D04">
        <w:rPr>
          <w:rFonts w:ascii="Times New Roman" w:eastAsia="Times New Roman" w:hAnsi="Times New Roman" w:cs="Times New Roman"/>
          <w:sz w:val="24"/>
          <w:szCs w:val="24"/>
          <w:lang w:eastAsia="fr-FR"/>
        </w:rPr>
        <w:instrText xml:space="preserve"> HYPERLINK "http://teleobs.nouvelobs.com/journaliste/65230/teleobs.html" \o "TéléObs" </w:instrText>
      </w:r>
      <w:r w:rsidRPr="00B32D04">
        <w:rPr>
          <w:rFonts w:ascii="Times New Roman" w:eastAsia="Times New Roman" w:hAnsi="Times New Roman" w:cs="Times New Roman"/>
          <w:sz w:val="24"/>
          <w:szCs w:val="24"/>
          <w:lang w:eastAsia="fr-FR"/>
        </w:rPr>
        <w:fldChar w:fldCharType="separate"/>
      </w:r>
      <w:r w:rsidRPr="00B32D04">
        <w:rPr>
          <w:rFonts w:ascii="Times New Roman" w:eastAsia="Times New Roman" w:hAnsi="Times New Roman" w:cs="Times New Roman"/>
          <w:color w:val="0000FF"/>
          <w:sz w:val="24"/>
          <w:szCs w:val="24"/>
          <w:u w:val="single"/>
          <w:lang w:eastAsia="fr-FR"/>
        </w:rPr>
        <w:t>TéléObs</w:t>
      </w:r>
      <w:proofErr w:type="spellEnd"/>
      <w:r w:rsidRPr="00B32D04">
        <w:rPr>
          <w:rFonts w:ascii="Times New Roman" w:eastAsia="Times New Roman" w:hAnsi="Times New Roman" w:cs="Times New Roman"/>
          <w:sz w:val="24"/>
          <w:szCs w:val="24"/>
          <w:lang w:eastAsia="fr-FR"/>
        </w:rPr>
        <w:fldChar w:fldCharType="end"/>
      </w:r>
    </w:p>
    <w:p w:rsidR="00B32D04" w:rsidRPr="00B32D04" w:rsidRDefault="00B32D04" w:rsidP="00B32D04">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32D04">
        <w:rPr>
          <w:rFonts w:ascii="Times New Roman" w:eastAsia="Times New Roman" w:hAnsi="Times New Roman" w:cs="Times New Roman"/>
          <w:b/>
          <w:bCs/>
          <w:sz w:val="36"/>
          <w:szCs w:val="36"/>
          <w:lang w:eastAsia="fr-FR"/>
        </w:rPr>
        <w:t xml:space="preserve">Documentaire. Ce jeudi à 22h40 sur Arte. </w:t>
      </w:r>
    </w:p>
    <w:p w:rsidR="00B32D04" w:rsidRPr="00B32D04" w:rsidRDefault="00B32D04" w:rsidP="00B32D0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143625" cy="3038475"/>
            <wp:effectExtent l="19050" t="0" r="9525" b="0"/>
            <wp:docPr id="2" name="Image 2" descr="Dr Adam Hart, biologiste évolutionniste (à gauche) et le Dr George McGavin, zoologiste et chercheur sur les fourmis (à droite), en face de la colonie artificielle géante de fourmis © BBC Scotl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Adam Hart, biologiste évolutionniste (à gauche) et le Dr George McGavin, zoologiste et chercheur sur les fourmis (à droite), en face de la colonie artificielle géante de fourmis © BBC Scotland 2012"/>
                    <pic:cNvPicPr>
                      <a:picLocks noChangeAspect="1" noChangeArrowheads="1"/>
                    </pic:cNvPicPr>
                  </pic:nvPicPr>
                  <pic:blipFill>
                    <a:blip r:embed="rId6" cstate="print"/>
                    <a:srcRect/>
                    <a:stretch>
                      <a:fillRect/>
                    </a:stretch>
                  </pic:blipFill>
                  <pic:spPr bwMode="auto">
                    <a:xfrm>
                      <a:off x="0" y="0"/>
                      <a:ext cx="6143625" cy="3038475"/>
                    </a:xfrm>
                    <a:prstGeom prst="rect">
                      <a:avLst/>
                    </a:prstGeom>
                    <a:noFill/>
                    <a:ln w="9525">
                      <a:noFill/>
                      <a:miter lim="800000"/>
                      <a:headEnd/>
                      <a:tailEnd/>
                    </a:ln>
                  </pic:spPr>
                </pic:pic>
              </a:graphicData>
            </a:graphic>
          </wp:inline>
        </w:drawing>
      </w:r>
    </w:p>
    <w:p w:rsidR="00B32D04" w:rsidRPr="00B32D04" w:rsidRDefault="00B32D04" w:rsidP="00B32D04">
      <w:pPr>
        <w:spacing w:after="0" w:line="240" w:lineRule="auto"/>
        <w:rPr>
          <w:rFonts w:ascii="Times New Roman" w:eastAsia="Times New Roman" w:hAnsi="Times New Roman" w:cs="Times New Roman"/>
          <w:sz w:val="24"/>
          <w:szCs w:val="24"/>
          <w:lang w:eastAsia="fr-FR"/>
        </w:rPr>
      </w:pPr>
      <w:r w:rsidRPr="00B32D04">
        <w:rPr>
          <w:rFonts w:ascii="Times New Roman" w:eastAsia="Times New Roman" w:hAnsi="Times New Roman" w:cs="Times New Roman"/>
          <w:sz w:val="24"/>
          <w:szCs w:val="24"/>
          <w:lang w:eastAsia="fr-FR"/>
        </w:rPr>
        <w:t xml:space="preserve">Dr Adam Hart, biologiste évolutionniste (à gauche) et le Dr George </w:t>
      </w:r>
      <w:proofErr w:type="spellStart"/>
      <w:r w:rsidRPr="00B32D04">
        <w:rPr>
          <w:rFonts w:ascii="Times New Roman" w:eastAsia="Times New Roman" w:hAnsi="Times New Roman" w:cs="Times New Roman"/>
          <w:sz w:val="24"/>
          <w:szCs w:val="24"/>
          <w:lang w:eastAsia="fr-FR"/>
        </w:rPr>
        <w:t>McGavin</w:t>
      </w:r>
      <w:proofErr w:type="spellEnd"/>
      <w:r w:rsidRPr="00B32D04">
        <w:rPr>
          <w:rFonts w:ascii="Times New Roman" w:eastAsia="Times New Roman" w:hAnsi="Times New Roman" w:cs="Times New Roman"/>
          <w:sz w:val="24"/>
          <w:szCs w:val="24"/>
          <w:lang w:eastAsia="fr-FR"/>
        </w:rPr>
        <w:t xml:space="preserve">, zoologiste et chercheur sur les fourmis (à droite), en face de la colonie artificielle géante de fourmis © BBC Scotland 2012 </w:t>
      </w:r>
    </w:p>
    <w:p w:rsidR="00B32D04" w:rsidRPr="00B32D04" w:rsidRDefault="00B32D04" w:rsidP="00B32D04">
      <w:pPr>
        <w:spacing w:before="100" w:beforeAutospacing="1" w:after="100" w:afterAutospacing="1" w:line="240" w:lineRule="auto"/>
        <w:rPr>
          <w:rFonts w:ascii="Times New Roman" w:eastAsia="Times New Roman" w:hAnsi="Times New Roman" w:cs="Times New Roman"/>
          <w:sz w:val="24"/>
          <w:szCs w:val="24"/>
          <w:lang w:eastAsia="fr-FR"/>
        </w:rPr>
      </w:pPr>
      <w:r w:rsidRPr="00B32D04">
        <w:rPr>
          <w:rFonts w:ascii="Times New Roman" w:eastAsia="Times New Roman" w:hAnsi="Times New Roman" w:cs="Times New Roman"/>
          <w:b/>
          <w:bCs/>
          <w:sz w:val="24"/>
          <w:szCs w:val="24"/>
          <w:lang w:eastAsia="fr-FR"/>
        </w:rPr>
        <w:t>Dommage que l'information la plus novatrice de ce documentaire</w:t>
      </w:r>
      <w:r w:rsidRPr="00B32D04">
        <w:rPr>
          <w:rFonts w:ascii="Times New Roman" w:eastAsia="Times New Roman" w:hAnsi="Times New Roman" w:cs="Times New Roman"/>
          <w:sz w:val="24"/>
          <w:szCs w:val="24"/>
          <w:lang w:eastAsia="fr-FR"/>
        </w:rPr>
        <w:t xml:space="preserve"> n'advienne qu'en toute fin de reportage où nous découvrons qu'un nombre croissant d'entreprises ont recours à des programmes informatiques, basés sur l'algorithme des colonies de fourmis. Le plus spectaculaire et le plus poétique des exemples est celui de l'élaboration du parcours interplanétaire de la sonde spatiale Cassini-Huygens lancée en 1997 vers Saturne en passant par Vénus, la Terre et Jupiter. </w:t>
      </w:r>
      <w:r w:rsidRPr="00B32D04">
        <w:rPr>
          <w:rFonts w:ascii="Times New Roman" w:eastAsia="Times New Roman" w:hAnsi="Times New Roman" w:cs="Times New Roman"/>
          <w:i/>
          <w:iCs/>
          <w:sz w:val="24"/>
          <w:szCs w:val="24"/>
          <w:lang w:eastAsia="fr-FR"/>
        </w:rPr>
        <w:t>"Les fourmis nous ont aidés à définir la meilleure voie possible"</w:t>
      </w:r>
      <w:r w:rsidRPr="00B32D04">
        <w:rPr>
          <w:rFonts w:ascii="Times New Roman" w:eastAsia="Times New Roman" w:hAnsi="Times New Roman" w:cs="Times New Roman"/>
          <w:sz w:val="24"/>
          <w:szCs w:val="24"/>
          <w:lang w:eastAsia="fr-FR"/>
        </w:rPr>
        <w:t xml:space="preserve">, explique Max </w:t>
      </w:r>
      <w:proofErr w:type="spellStart"/>
      <w:r w:rsidRPr="00B32D04">
        <w:rPr>
          <w:rFonts w:ascii="Times New Roman" w:eastAsia="Times New Roman" w:hAnsi="Times New Roman" w:cs="Times New Roman"/>
          <w:sz w:val="24"/>
          <w:szCs w:val="24"/>
          <w:lang w:eastAsia="fr-FR"/>
        </w:rPr>
        <w:t>Vasile</w:t>
      </w:r>
      <w:proofErr w:type="spellEnd"/>
      <w:r w:rsidRPr="00B32D04">
        <w:rPr>
          <w:rFonts w:ascii="Times New Roman" w:eastAsia="Times New Roman" w:hAnsi="Times New Roman" w:cs="Times New Roman"/>
          <w:sz w:val="24"/>
          <w:szCs w:val="24"/>
          <w:lang w:eastAsia="fr-FR"/>
        </w:rPr>
        <w:t xml:space="preserve">, de l'université de Glasgow. Liaisons interplanétaires ou terrestres, le but est toujours le même, gagner du temps, donc du carburant. Aussi, aux Etats-Unis, le groupe Air Liquide, leader mondial des gaz pour l'industrie, la santé et l'environnement, s'est-il mis aux "fourmis numériques" pour calculer le parcours des camions-citernes. </w:t>
      </w:r>
      <w:r w:rsidRPr="00B32D04">
        <w:rPr>
          <w:rFonts w:ascii="Times New Roman" w:eastAsia="Times New Roman" w:hAnsi="Times New Roman" w:cs="Times New Roman"/>
          <w:i/>
          <w:iCs/>
          <w:sz w:val="24"/>
          <w:szCs w:val="24"/>
          <w:lang w:eastAsia="fr-FR"/>
        </w:rPr>
        <w:t>"Les processus à l'</w:t>
      </w:r>
      <w:proofErr w:type="spellStart"/>
      <w:r w:rsidRPr="00B32D04">
        <w:rPr>
          <w:rFonts w:ascii="Times New Roman" w:eastAsia="Times New Roman" w:hAnsi="Times New Roman" w:cs="Times New Roman"/>
          <w:i/>
          <w:iCs/>
          <w:sz w:val="24"/>
          <w:szCs w:val="24"/>
          <w:lang w:eastAsia="fr-FR"/>
        </w:rPr>
        <w:t>oeuvre</w:t>
      </w:r>
      <w:proofErr w:type="spellEnd"/>
      <w:r w:rsidRPr="00B32D04">
        <w:rPr>
          <w:rFonts w:ascii="Times New Roman" w:eastAsia="Times New Roman" w:hAnsi="Times New Roman" w:cs="Times New Roman"/>
          <w:i/>
          <w:iCs/>
          <w:sz w:val="24"/>
          <w:szCs w:val="24"/>
          <w:lang w:eastAsia="fr-FR"/>
        </w:rPr>
        <w:t xml:space="preserve"> chez les fourmis nous aident à résoudre les problèmes complexes des circuits de distribution. En informatisant leurs stratégies de déplacements, nous rationalisons les itinéraires routiers de nos chauffeurs. Ils doivent fournir 10 000 clients répartis sur 100 sites. Le programme «fourmis virtuelles» trouve l'itinéraire le plus efficace"</w:t>
      </w:r>
      <w:r w:rsidRPr="00B32D04">
        <w:rPr>
          <w:rFonts w:ascii="Times New Roman" w:eastAsia="Times New Roman" w:hAnsi="Times New Roman" w:cs="Times New Roman"/>
          <w:sz w:val="24"/>
          <w:szCs w:val="24"/>
          <w:lang w:eastAsia="fr-FR"/>
        </w:rPr>
        <w:t xml:space="preserve">, explique le directeur d'Air Liquide USA, Charles </w:t>
      </w:r>
      <w:proofErr w:type="spellStart"/>
      <w:r w:rsidRPr="00B32D04">
        <w:rPr>
          <w:rFonts w:ascii="Times New Roman" w:eastAsia="Times New Roman" w:hAnsi="Times New Roman" w:cs="Times New Roman"/>
          <w:sz w:val="24"/>
          <w:szCs w:val="24"/>
          <w:lang w:eastAsia="fr-FR"/>
        </w:rPr>
        <w:t>Neely</w:t>
      </w:r>
      <w:proofErr w:type="spellEnd"/>
      <w:r w:rsidRPr="00B32D04">
        <w:rPr>
          <w:rFonts w:ascii="Times New Roman" w:eastAsia="Times New Roman" w:hAnsi="Times New Roman" w:cs="Times New Roman"/>
          <w:sz w:val="24"/>
          <w:szCs w:val="24"/>
          <w:lang w:eastAsia="fr-FR"/>
        </w:rPr>
        <w:t xml:space="preserve"> Harper, installé devant un écran géant où se croisent moult lignes droites de toutes les couleurs.</w:t>
      </w:r>
    </w:p>
    <w:p w:rsidR="00B32D04" w:rsidRPr="00B32D04" w:rsidRDefault="00B32D04" w:rsidP="00B32D04">
      <w:pPr>
        <w:spacing w:before="100" w:beforeAutospacing="1" w:after="100" w:afterAutospacing="1" w:line="240" w:lineRule="auto"/>
        <w:rPr>
          <w:rFonts w:ascii="Times New Roman" w:eastAsia="Times New Roman" w:hAnsi="Times New Roman" w:cs="Times New Roman"/>
          <w:sz w:val="24"/>
          <w:szCs w:val="24"/>
          <w:lang w:eastAsia="fr-FR"/>
        </w:rPr>
      </w:pPr>
      <w:r w:rsidRPr="00B32D04">
        <w:rPr>
          <w:rFonts w:ascii="Times New Roman" w:eastAsia="Times New Roman" w:hAnsi="Times New Roman" w:cs="Times New Roman"/>
          <w:b/>
          <w:bCs/>
          <w:sz w:val="24"/>
          <w:szCs w:val="24"/>
          <w:lang w:eastAsia="fr-FR"/>
        </w:rPr>
        <w:lastRenderedPageBreak/>
        <w:t>C'est à partir de l'étude d'une colonie de fourmis coupeuses de feuilles</w:t>
      </w:r>
      <w:r w:rsidRPr="00B32D04">
        <w:rPr>
          <w:rFonts w:ascii="Times New Roman" w:eastAsia="Times New Roman" w:hAnsi="Times New Roman" w:cs="Times New Roman"/>
          <w:sz w:val="24"/>
          <w:szCs w:val="24"/>
          <w:lang w:eastAsia="fr-FR"/>
        </w:rPr>
        <w:t xml:space="preserve">, élevées dans une fourmilière artificielle géante par le zoologue George </w:t>
      </w:r>
      <w:proofErr w:type="spellStart"/>
      <w:r w:rsidRPr="00B32D04">
        <w:rPr>
          <w:rFonts w:ascii="Times New Roman" w:eastAsia="Times New Roman" w:hAnsi="Times New Roman" w:cs="Times New Roman"/>
          <w:sz w:val="24"/>
          <w:szCs w:val="24"/>
          <w:lang w:eastAsia="fr-FR"/>
        </w:rPr>
        <w:t>McGavin</w:t>
      </w:r>
      <w:proofErr w:type="spellEnd"/>
      <w:r w:rsidRPr="00B32D04">
        <w:rPr>
          <w:rFonts w:ascii="Times New Roman" w:eastAsia="Times New Roman" w:hAnsi="Times New Roman" w:cs="Times New Roman"/>
          <w:sz w:val="24"/>
          <w:szCs w:val="24"/>
          <w:lang w:eastAsia="fr-FR"/>
        </w:rPr>
        <w:t xml:space="preserve"> et le biologiste Adam Hart, que les réalisateurs entraînent le spectateur dans les étoiles et sur les routes américaines. Mais malgré les gros plans en tous genres, dont ceux des mandibules des fourmis soldats accrochées à la paume de George </w:t>
      </w:r>
      <w:proofErr w:type="spellStart"/>
      <w:r w:rsidRPr="00B32D04">
        <w:rPr>
          <w:rFonts w:ascii="Times New Roman" w:eastAsia="Times New Roman" w:hAnsi="Times New Roman" w:cs="Times New Roman"/>
          <w:sz w:val="24"/>
          <w:szCs w:val="24"/>
          <w:lang w:eastAsia="fr-FR"/>
        </w:rPr>
        <w:t>McGavin</w:t>
      </w:r>
      <w:proofErr w:type="spellEnd"/>
      <w:r w:rsidRPr="00B32D04">
        <w:rPr>
          <w:rFonts w:ascii="Times New Roman" w:eastAsia="Times New Roman" w:hAnsi="Times New Roman" w:cs="Times New Roman"/>
          <w:sz w:val="24"/>
          <w:szCs w:val="24"/>
          <w:lang w:eastAsia="fr-FR"/>
        </w:rPr>
        <w:t>, l'étude à la loupe des circuits et des activités fébriles des ouvrières autour de la reine ou l'incursion chez d'autres espèces comme chez les fourmis de feu flottant comme un radeau au large de l'Amazonie, la magie n'opère pas.</w:t>
      </w:r>
    </w:p>
    <w:p w:rsidR="00B32D04" w:rsidRPr="00B32D04" w:rsidRDefault="00B32D04" w:rsidP="00B32D04">
      <w:pPr>
        <w:spacing w:before="100" w:beforeAutospacing="1" w:after="100" w:afterAutospacing="1" w:line="240" w:lineRule="auto"/>
        <w:rPr>
          <w:rFonts w:ascii="Times New Roman" w:eastAsia="Times New Roman" w:hAnsi="Times New Roman" w:cs="Times New Roman"/>
          <w:sz w:val="24"/>
          <w:szCs w:val="24"/>
          <w:lang w:eastAsia="fr-FR"/>
        </w:rPr>
      </w:pPr>
      <w:r w:rsidRPr="00B32D04">
        <w:rPr>
          <w:rFonts w:ascii="Times New Roman" w:eastAsia="Times New Roman" w:hAnsi="Times New Roman" w:cs="Times New Roman"/>
          <w:b/>
          <w:bCs/>
          <w:sz w:val="24"/>
          <w:szCs w:val="24"/>
          <w:lang w:eastAsia="fr-FR"/>
        </w:rPr>
        <w:t xml:space="preserve">Colette </w:t>
      </w:r>
      <w:proofErr w:type="spellStart"/>
      <w:r w:rsidRPr="00B32D04">
        <w:rPr>
          <w:rFonts w:ascii="Times New Roman" w:eastAsia="Times New Roman" w:hAnsi="Times New Roman" w:cs="Times New Roman"/>
          <w:b/>
          <w:bCs/>
          <w:sz w:val="24"/>
          <w:szCs w:val="24"/>
          <w:lang w:eastAsia="fr-FR"/>
        </w:rPr>
        <w:t>Mainguy</w:t>
      </w:r>
      <w:proofErr w:type="spellEnd"/>
    </w:p>
    <w:p w:rsidR="00564AF0" w:rsidRDefault="00564AF0"/>
    <w:sectPr w:rsidR="00564AF0" w:rsidSect="00564A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2D04"/>
    <w:rsid w:val="00564AF0"/>
    <w:rsid w:val="00B32D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F0"/>
  </w:style>
  <w:style w:type="paragraph" w:styleId="Titre1">
    <w:name w:val="heading 1"/>
    <w:basedOn w:val="Normal"/>
    <w:link w:val="Titre1Car"/>
    <w:uiPriority w:val="9"/>
    <w:qFormat/>
    <w:rsid w:val="00B32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32D0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D0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32D0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B32D04"/>
    <w:rPr>
      <w:color w:val="0000FF"/>
      <w:u w:val="single"/>
    </w:rPr>
  </w:style>
  <w:style w:type="character" w:customStyle="1" w:styleId="share-label">
    <w:name w:val="share-label"/>
    <w:basedOn w:val="Policepardfaut"/>
    <w:rsid w:val="00B32D04"/>
  </w:style>
  <w:style w:type="paragraph" w:customStyle="1" w:styleId="obs-photo-center">
    <w:name w:val="obs-photo-center"/>
    <w:basedOn w:val="Normal"/>
    <w:rsid w:val="00B32D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bs-legend">
    <w:name w:val="obs-legend"/>
    <w:basedOn w:val="Policepardfaut"/>
    <w:rsid w:val="00B32D04"/>
  </w:style>
  <w:style w:type="paragraph" w:customStyle="1" w:styleId="diffusion">
    <w:name w:val="diffusion"/>
    <w:basedOn w:val="Normal"/>
    <w:rsid w:val="00B32D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32D04"/>
    <w:rPr>
      <w:b/>
      <w:bCs/>
    </w:rPr>
  </w:style>
  <w:style w:type="paragraph" w:styleId="NormalWeb">
    <w:name w:val="Normal (Web)"/>
    <w:basedOn w:val="Normal"/>
    <w:uiPriority w:val="99"/>
    <w:semiHidden/>
    <w:unhideWhenUsed/>
    <w:rsid w:val="00B32D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2D04"/>
    <w:rPr>
      <w:i/>
      <w:iCs/>
    </w:rPr>
  </w:style>
  <w:style w:type="paragraph" w:styleId="Textedebulles">
    <w:name w:val="Balloon Text"/>
    <w:basedOn w:val="Normal"/>
    <w:link w:val="TextedebullesCar"/>
    <w:uiPriority w:val="99"/>
    <w:semiHidden/>
    <w:unhideWhenUsed/>
    <w:rsid w:val="00B32D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956044">
      <w:bodyDiv w:val="1"/>
      <w:marLeft w:val="0"/>
      <w:marRight w:val="0"/>
      <w:marTop w:val="0"/>
      <w:marBottom w:val="0"/>
      <w:divBdr>
        <w:top w:val="none" w:sz="0" w:space="0" w:color="auto"/>
        <w:left w:val="none" w:sz="0" w:space="0" w:color="auto"/>
        <w:bottom w:val="none" w:sz="0" w:space="0" w:color="auto"/>
        <w:right w:val="none" w:sz="0" w:space="0" w:color="auto"/>
      </w:divBdr>
      <w:divsChild>
        <w:div w:id="225188990">
          <w:marLeft w:val="0"/>
          <w:marRight w:val="0"/>
          <w:marTop w:val="0"/>
          <w:marBottom w:val="0"/>
          <w:divBdr>
            <w:top w:val="none" w:sz="0" w:space="0" w:color="auto"/>
            <w:left w:val="none" w:sz="0" w:space="0" w:color="auto"/>
            <w:bottom w:val="none" w:sz="0" w:space="0" w:color="auto"/>
            <w:right w:val="none" w:sz="0" w:space="0" w:color="auto"/>
          </w:divBdr>
          <w:divsChild>
            <w:div w:id="1492329551">
              <w:marLeft w:val="0"/>
              <w:marRight w:val="0"/>
              <w:marTop w:val="0"/>
              <w:marBottom w:val="0"/>
              <w:divBdr>
                <w:top w:val="none" w:sz="0" w:space="0" w:color="auto"/>
                <w:left w:val="none" w:sz="0" w:space="0" w:color="auto"/>
                <w:bottom w:val="none" w:sz="0" w:space="0" w:color="auto"/>
                <w:right w:val="none" w:sz="0" w:space="0" w:color="auto"/>
              </w:divBdr>
            </w:div>
            <w:div w:id="1766421949">
              <w:marLeft w:val="0"/>
              <w:marRight w:val="0"/>
              <w:marTop w:val="0"/>
              <w:marBottom w:val="0"/>
              <w:divBdr>
                <w:top w:val="none" w:sz="0" w:space="0" w:color="auto"/>
                <w:left w:val="none" w:sz="0" w:space="0" w:color="auto"/>
                <w:bottom w:val="none" w:sz="0" w:space="0" w:color="auto"/>
                <w:right w:val="none" w:sz="0" w:space="0" w:color="auto"/>
              </w:divBdr>
              <w:divsChild>
                <w:div w:id="2083330217">
                  <w:marLeft w:val="0"/>
                  <w:marRight w:val="0"/>
                  <w:marTop w:val="0"/>
                  <w:marBottom w:val="0"/>
                  <w:divBdr>
                    <w:top w:val="none" w:sz="0" w:space="0" w:color="auto"/>
                    <w:left w:val="none" w:sz="0" w:space="0" w:color="auto"/>
                    <w:bottom w:val="none" w:sz="0" w:space="0" w:color="auto"/>
                    <w:right w:val="none" w:sz="0" w:space="0" w:color="auto"/>
                  </w:divBdr>
                </w:div>
                <w:div w:id="2242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1544">
          <w:marLeft w:val="0"/>
          <w:marRight w:val="0"/>
          <w:marTop w:val="0"/>
          <w:marBottom w:val="0"/>
          <w:divBdr>
            <w:top w:val="none" w:sz="0" w:space="0" w:color="auto"/>
            <w:left w:val="none" w:sz="0" w:space="0" w:color="auto"/>
            <w:bottom w:val="none" w:sz="0" w:space="0" w:color="auto"/>
            <w:right w:val="none" w:sz="0" w:space="0" w:color="auto"/>
          </w:divBdr>
        </w:div>
        <w:div w:id="2129619603">
          <w:marLeft w:val="0"/>
          <w:marRight w:val="0"/>
          <w:marTop w:val="0"/>
          <w:marBottom w:val="0"/>
          <w:divBdr>
            <w:top w:val="none" w:sz="0" w:space="0" w:color="auto"/>
            <w:left w:val="none" w:sz="0" w:space="0" w:color="auto"/>
            <w:bottom w:val="none" w:sz="0" w:space="0" w:color="auto"/>
            <w:right w:val="none" w:sz="0" w:space="0" w:color="auto"/>
          </w:divBdr>
        </w:div>
        <w:div w:id="762728061">
          <w:marLeft w:val="0"/>
          <w:marRight w:val="0"/>
          <w:marTop w:val="0"/>
          <w:marBottom w:val="0"/>
          <w:divBdr>
            <w:top w:val="none" w:sz="0" w:space="0" w:color="auto"/>
            <w:left w:val="none" w:sz="0" w:space="0" w:color="auto"/>
            <w:bottom w:val="none" w:sz="0" w:space="0" w:color="auto"/>
            <w:right w:val="none" w:sz="0" w:space="0" w:color="auto"/>
          </w:divBdr>
        </w:div>
        <w:div w:id="982738518">
          <w:marLeft w:val="0"/>
          <w:marRight w:val="0"/>
          <w:marTop w:val="0"/>
          <w:marBottom w:val="0"/>
          <w:divBdr>
            <w:top w:val="none" w:sz="0" w:space="0" w:color="auto"/>
            <w:left w:val="none" w:sz="0" w:space="0" w:color="auto"/>
            <w:bottom w:val="none" w:sz="0" w:space="0" w:color="auto"/>
            <w:right w:val="none" w:sz="0" w:space="0" w:color="auto"/>
          </w:divBdr>
          <w:divsChild>
            <w:div w:id="589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teleobs.nouvelobs.com/index/2013/09/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2201</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Lenoir</dc:creator>
  <cp:keywords/>
  <dc:description/>
  <cp:lastModifiedBy>Alain Lenoir</cp:lastModifiedBy>
  <cp:revision>1</cp:revision>
  <dcterms:created xsi:type="dcterms:W3CDTF">2013-09-05T20:04:00Z</dcterms:created>
  <dcterms:modified xsi:type="dcterms:W3CDTF">2013-09-05T20:05:00Z</dcterms:modified>
</cp:coreProperties>
</file>